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03" w:rsidRDefault="00D86A03" w:rsidP="00D0453E">
      <w:pPr>
        <w:widowControl/>
        <w:shd w:val="clear" w:color="auto" w:fill="FFFFFF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 xml:space="preserve">互动营销设置内筒表 </w:t>
      </w:r>
    </w:p>
    <w:p w:rsidR="00D86A03" w:rsidRDefault="00D86A03" w:rsidP="00D0453E">
      <w:pPr>
        <w:widowControl/>
        <w:shd w:val="clear" w:color="auto" w:fill="FFFFFF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客户名称：</w:t>
      </w:r>
    </w:p>
    <w:p w:rsidR="00D0453E" w:rsidRPr="00D0453E" w:rsidRDefault="00D0453E" w:rsidP="00D0453E">
      <w:pPr>
        <w:widowControl/>
        <w:shd w:val="clear" w:color="auto" w:fill="FFFFFF"/>
        <w:jc w:val="left"/>
        <w:rPr>
          <w:rFonts w:asciiTheme="minorEastAsia" w:hAnsiTheme="minorEastAsia" w:cs="宋体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奖项等级：</w:t>
      </w:r>
    </w:p>
    <w:p w:rsidR="00D0453E" w:rsidRPr="00D0453E" w:rsidRDefault="00D0453E" w:rsidP="00D0453E">
      <w:pPr>
        <w:widowControl/>
        <w:shd w:val="clear" w:color="auto" w:fill="FFFFFF"/>
        <w:spacing w:line="660" w:lineRule="atLeast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奖品类型： </w:t>
      </w:r>
    </w:p>
    <w:p w:rsidR="00D0453E" w:rsidRPr="00D86A03" w:rsidRDefault="00D0453E" w:rsidP="00D0453E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 w:hint="eastAsia"/>
          <w:b/>
          <w:color w:val="000000" w:themeColor="text1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□门店优惠券  □ 礼品  □ 电商优惠券</w:t>
      </w:r>
      <w:r w:rsidRPr="00D86A03">
        <w:rPr>
          <w:rFonts w:asciiTheme="minorEastAsia" w:hAnsiTheme="minorEastAsia" w:cs="宋体" w:hint="eastAsia"/>
          <w:b/>
          <w:color w:val="000000" w:themeColor="text1"/>
          <w:kern w:val="0"/>
          <w:sz w:val="18"/>
          <w:szCs w:val="18"/>
        </w:rPr>
        <w:t>（活动发布后类型将无法更改）</w:t>
      </w:r>
    </w:p>
    <w:p w:rsidR="00D86A03" w:rsidRDefault="00D86A03" w:rsidP="00D86A03">
      <w:pPr>
        <w:widowControl/>
        <w:shd w:val="clear" w:color="auto" w:fill="FFFFFF"/>
        <w:ind w:firstLineChars="100" w:firstLine="180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□</w:t>
      </w:r>
      <w:r w:rsidRPr="00D0453E">
        <w:rPr>
          <w:rFonts w:asciiTheme="minorEastAsia" w:hAnsiTheme="minorEastAsia" w:cs="宋体"/>
          <w:color w:val="585858"/>
          <w:kern w:val="0"/>
          <w:sz w:val="18"/>
          <w:szCs w:val="18"/>
        </w:rPr>
        <w:t>一等奖</w:t>
      </w: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名称：</w:t>
      </w:r>
    </w:p>
    <w:p w:rsidR="00D86A03" w:rsidRDefault="00D86A03" w:rsidP="00D86A03">
      <w:pPr>
        <w:widowControl/>
        <w:shd w:val="clear" w:color="auto" w:fill="FFFFFF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 xml:space="preserve"> □二等奖名称</w:t>
      </w:r>
      <w:r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:</w:t>
      </w:r>
    </w:p>
    <w:p w:rsidR="00D86A03" w:rsidRPr="00D0453E" w:rsidRDefault="00D86A03" w:rsidP="00D86A03">
      <w:pPr>
        <w:widowControl/>
        <w:shd w:val="clear" w:color="auto" w:fill="FFFFFF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 xml:space="preserve"> □三等奖</w:t>
      </w:r>
      <w:r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名称</w:t>
      </w:r>
      <w:r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:</w:t>
      </w:r>
    </w:p>
    <w:p w:rsidR="0055576A" w:rsidRPr="00D86A03" w:rsidRDefault="00D0453E" w:rsidP="0055576A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 w:hint="eastAsia"/>
          <w:b/>
          <w:color w:val="000000" w:themeColor="text1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（例如：5元优惠券）</w:t>
      </w:r>
      <w:r w:rsidR="00D86A03" w:rsidRPr="00D86A03">
        <w:rPr>
          <w:rFonts w:asciiTheme="minorEastAsia" w:hAnsiTheme="minorEastAsia" w:cs="宋体" w:hint="eastAsia"/>
          <w:b/>
          <w:color w:val="000000" w:themeColor="text1"/>
          <w:kern w:val="0"/>
          <w:sz w:val="18"/>
          <w:szCs w:val="18"/>
        </w:rPr>
        <w:t>（</w:t>
      </w:r>
      <w:r w:rsidR="00D86A03" w:rsidRPr="00D86A03">
        <w:rPr>
          <w:rFonts w:asciiTheme="minorEastAsia" w:hAnsiTheme="minorEastAsia" w:cs="宋体" w:hint="eastAsia"/>
          <w:b/>
          <w:color w:val="000000" w:themeColor="text1"/>
          <w:kern w:val="0"/>
          <w:sz w:val="18"/>
          <w:szCs w:val="18"/>
        </w:rPr>
        <w:t>活动发布后名称将无法更改</w:t>
      </w:r>
      <w:r w:rsidR="00D86A03" w:rsidRPr="00D86A03">
        <w:rPr>
          <w:rFonts w:asciiTheme="minorEastAsia" w:hAnsiTheme="minorEastAsia" w:cs="宋体" w:hint="eastAsia"/>
          <w:b/>
          <w:color w:val="000000" w:themeColor="text1"/>
          <w:kern w:val="0"/>
          <w:sz w:val="18"/>
          <w:szCs w:val="18"/>
        </w:rPr>
        <w:t>）</w:t>
      </w:r>
    </w:p>
    <w:p w:rsidR="0055576A" w:rsidRDefault="00D0453E" w:rsidP="00D0453E">
      <w:pPr>
        <w:widowControl/>
        <w:shd w:val="clear" w:color="auto" w:fill="FFFFFF"/>
        <w:spacing w:line="660" w:lineRule="atLeast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奖品数量：</w:t>
      </w:r>
    </w:p>
    <w:p w:rsidR="00D0453E" w:rsidRPr="00D0453E" w:rsidRDefault="00D0453E" w:rsidP="00D0453E">
      <w:pPr>
        <w:widowControl/>
        <w:shd w:val="clear" w:color="auto" w:fill="FFFFFF"/>
        <w:spacing w:line="660" w:lineRule="atLeast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操作提示：例如（购物时凭优惠码联系客服兑奖）</w:t>
      </w:r>
    </w:p>
    <w:p w:rsidR="00D0453E" w:rsidRPr="00D0453E" w:rsidRDefault="00D0453E" w:rsidP="00D0453E">
      <w:pPr>
        <w:widowControl/>
        <w:shd w:val="clear" w:color="auto" w:fill="FFFFFF"/>
        <w:spacing w:line="660" w:lineRule="atLeast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门店地址：</w:t>
      </w:r>
      <w:bookmarkStart w:id="0" w:name="_GoBack"/>
      <w:bookmarkEnd w:id="0"/>
    </w:p>
    <w:p w:rsidR="00D0453E" w:rsidRPr="00D0453E" w:rsidRDefault="00D0453E" w:rsidP="00D0453E">
      <w:pPr>
        <w:widowControl/>
        <w:shd w:val="clear" w:color="auto" w:fill="FFFFFF"/>
        <w:spacing w:line="660" w:lineRule="atLeast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使用期限： □固定日期 □固定时长</w:t>
      </w:r>
    </w:p>
    <w:p w:rsidR="00D0453E" w:rsidRPr="00D0453E" w:rsidRDefault="00D0453E" w:rsidP="00D0453E">
      <w:pPr>
        <w:widowControl/>
        <w:shd w:val="clear" w:color="auto" w:fill="FFFFFF"/>
        <w:spacing w:line="660" w:lineRule="atLeast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/>
          <w:color w:val="585858"/>
          <w:kern w:val="0"/>
          <w:sz w:val="18"/>
          <w:szCs w:val="18"/>
        </w:rPr>
        <w:object w:dxaOrig="12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61.7pt;height:18.25pt" o:ole="">
            <v:imagedata r:id="rId5" o:title=""/>
          </v:shape>
          <w:control r:id="rId6" w:name="DefaultOcxName5" w:shapeid="_x0000_i1124"/>
        </w:object>
      </w: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 至 </w:t>
      </w:r>
      <w:r w:rsidRPr="00D0453E">
        <w:rPr>
          <w:rFonts w:asciiTheme="minorEastAsia" w:hAnsiTheme="minorEastAsia" w:cs="宋体"/>
          <w:color w:val="585858"/>
          <w:kern w:val="0"/>
          <w:sz w:val="18"/>
          <w:szCs w:val="18"/>
        </w:rPr>
        <w:object w:dxaOrig="1230" w:dyaOrig="360">
          <v:shape id="_x0000_i1054" type="#_x0000_t75" style="width:61.7pt;height:18.25pt" o:ole="">
            <v:imagedata r:id="rId7" o:title=""/>
          </v:shape>
          <w:control r:id="rId8" w:name="DefaultOcxName6" w:shapeid="_x0000_i1054"/>
        </w:object>
      </w:r>
      <w:r w:rsidRPr="00D0453E">
        <w:rPr>
          <w:rFonts w:asciiTheme="minorEastAsia" w:hAnsiTheme="minorEastAsia"/>
          <w:noProof/>
          <w:sz w:val="18"/>
          <w:szCs w:val="18"/>
        </w:rPr>
        <w:t xml:space="preserve"> </w:t>
      </w:r>
      <w:r w:rsidRPr="00D0453E">
        <w:rPr>
          <w:rFonts w:asciiTheme="minorEastAsia" w:hAnsiTheme="minorEastAsia"/>
          <w:noProof/>
          <w:sz w:val="18"/>
          <w:szCs w:val="18"/>
        </w:rPr>
        <w:drawing>
          <wp:inline distT="0" distB="0" distL="0" distR="0" wp14:anchorId="06C31F34" wp14:editId="0690C86A">
            <wp:extent cx="2533333" cy="52381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3E" w:rsidRPr="00D0453E" w:rsidRDefault="00D0453E" w:rsidP="00D0453E">
      <w:pPr>
        <w:widowControl/>
        <w:pBdr>
          <w:bottom w:val="single" w:sz="6" w:space="1" w:color="auto"/>
        </w:pBdr>
        <w:jc w:val="center"/>
        <w:rPr>
          <w:rFonts w:asciiTheme="minorEastAsia" w:hAnsiTheme="minorEastAsia" w:cs="Arial" w:hint="eastAsia"/>
          <w:vanish/>
          <w:kern w:val="0"/>
          <w:sz w:val="18"/>
          <w:szCs w:val="18"/>
        </w:rPr>
      </w:pPr>
      <w:r w:rsidRPr="00D0453E">
        <w:rPr>
          <w:rFonts w:asciiTheme="minorEastAsia" w:hAnsiTheme="minorEastAsia" w:cs="Arial" w:hint="eastAsia"/>
          <w:vanish/>
          <w:kern w:val="0"/>
          <w:sz w:val="18"/>
          <w:szCs w:val="18"/>
        </w:rPr>
        <w:t>窗体顶端</w:t>
      </w:r>
    </w:p>
    <w:p w:rsidR="00D0453E" w:rsidRPr="00D0453E" w:rsidRDefault="00D0453E" w:rsidP="00D0453E">
      <w:pPr>
        <w:widowControl/>
        <w:pBdr>
          <w:top w:val="single" w:sz="6" w:space="1" w:color="auto"/>
        </w:pBdr>
        <w:jc w:val="center"/>
        <w:rPr>
          <w:rFonts w:asciiTheme="minorEastAsia" w:hAnsiTheme="minorEastAsia" w:cs="Arial" w:hint="eastAsia"/>
          <w:vanish/>
          <w:kern w:val="0"/>
          <w:sz w:val="18"/>
          <w:szCs w:val="18"/>
        </w:rPr>
      </w:pPr>
      <w:r w:rsidRPr="00D0453E">
        <w:rPr>
          <w:rFonts w:asciiTheme="minorEastAsia" w:hAnsiTheme="minorEastAsia" w:cs="Arial" w:hint="eastAsia"/>
          <w:vanish/>
          <w:kern w:val="0"/>
          <w:sz w:val="18"/>
          <w:szCs w:val="18"/>
        </w:rPr>
        <w:t>窗体底端</w:t>
      </w:r>
    </w:p>
    <w:p w:rsidR="00D0453E" w:rsidRPr="00D0453E" w:rsidRDefault="00D0453E" w:rsidP="00D0453E">
      <w:pPr>
        <w:widowControl/>
        <w:shd w:val="clear" w:color="auto" w:fill="FFFFFF"/>
        <w:spacing w:line="660" w:lineRule="atLeast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可用时段： □全部时段 □部分时段</w:t>
      </w:r>
    </w:p>
    <w:p w:rsidR="00D0453E" w:rsidRPr="00D0453E" w:rsidRDefault="00D0453E" w:rsidP="00D0453E">
      <w:pPr>
        <w:widowControl/>
        <w:shd w:val="clear" w:color="auto" w:fill="FFFFFF"/>
        <w:spacing w:line="660" w:lineRule="atLeast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客服电话：</w:t>
      </w:r>
      <w:r w:rsidR="0055576A"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 xml:space="preserve"> </w:t>
      </w:r>
    </w:p>
    <w:p w:rsidR="00D0453E" w:rsidRPr="00D0453E" w:rsidRDefault="00D0453E" w:rsidP="00D0453E">
      <w:pPr>
        <w:widowControl/>
        <w:shd w:val="clear" w:color="auto" w:fill="FFFFFF"/>
        <w:spacing w:line="660" w:lineRule="atLeast"/>
        <w:jc w:val="left"/>
        <w:textAlignment w:val="top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使用须知：</w:t>
      </w:r>
    </w:p>
    <w:p w:rsidR="00D0453E" w:rsidRPr="00D0453E" w:rsidRDefault="00D0453E" w:rsidP="00D0453E">
      <w:pPr>
        <w:widowControl/>
        <w:shd w:val="clear" w:color="auto" w:fill="FFFFFF"/>
        <w:spacing w:line="660" w:lineRule="atLeast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自定义按钮： 关闭 页面跳转 一键关注</w:t>
      </w:r>
    </w:p>
    <w:p w:rsidR="0055576A" w:rsidRDefault="00D0453E" w:rsidP="00D0453E">
      <w:pPr>
        <w:widowControl/>
        <w:shd w:val="clear" w:color="auto" w:fill="FFFFFF"/>
        <w:spacing w:line="660" w:lineRule="atLeast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按钮名称：</w:t>
      </w:r>
    </w:p>
    <w:p w:rsidR="00D0453E" w:rsidRPr="00D0453E" w:rsidRDefault="00D0453E" w:rsidP="00D0453E">
      <w:pPr>
        <w:widowControl/>
        <w:shd w:val="clear" w:color="auto" w:fill="FFFFFF"/>
        <w:spacing w:line="660" w:lineRule="atLeast"/>
        <w:jc w:val="left"/>
        <w:rPr>
          <w:rFonts w:asciiTheme="minorEastAsia" w:hAnsiTheme="minorEastAsia" w:cs="宋体" w:hint="eastAsia"/>
          <w:color w:val="585858"/>
          <w:kern w:val="0"/>
          <w:sz w:val="18"/>
          <w:szCs w:val="18"/>
        </w:rPr>
      </w:pPr>
      <w:r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>按钮链接：</w:t>
      </w:r>
      <w:r w:rsidR="0055576A" w:rsidRPr="00D0453E">
        <w:rPr>
          <w:rFonts w:asciiTheme="minorEastAsia" w:hAnsiTheme="minorEastAsia" w:cs="宋体" w:hint="eastAsia"/>
          <w:color w:val="585858"/>
          <w:kern w:val="0"/>
          <w:sz w:val="18"/>
          <w:szCs w:val="18"/>
        </w:rPr>
        <w:t xml:space="preserve"> </w:t>
      </w:r>
    </w:p>
    <w:p w:rsidR="00D57730" w:rsidRPr="0055576A" w:rsidRDefault="00D57730">
      <w:pPr>
        <w:rPr>
          <w:rFonts w:asciiTheme="minorEastAsia" w:hAnsiTheme="minorEastAsia"/>
          <w:sz w:val="18"/>
          <w:szCs w:val="18"/>
        </w:rPr>
      </w:pPr>
    </w:p>
    <w:sectPr w:rsidR="00D57730" w:rsidRPr="00555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3E"/>
    <w:rsid w:val="0055576A"/>
    <w:rsid w:val="00D0453E"/>
    <w:rsid w:val="00D46515"/>
    <w:rsid w:val="00D57730"/>
    <w:rsid w:val="00D8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title2">
    <w:name w:val="lefttitle2"/>
    <w:basedOn w:val="a0"/>
    <w:rsid w:val="00D0453E"/>
  </w:style>
  <w:style w:type="character" w:customStyle="1" w:styleId="apple-converted-space">
    <w:name w:val="apple-converted-space"/>
    <w:basedOn w:val="a0"/>
    <w:rsid w:val="00D0453E"/>
  </w:style>
  <w:style w:type="character" w:customStyle="1" w:styleId="flag">
    <w:name w:val="flag"/>
    <w:basedOn w:val="a0"/>
    <w:rsid w:val="00D0453E"/>
  </w:style>
  <w:style w:type="character" w:customStyle="1" w:styleId="type">
    <w:name w:val="type"/>
    <w:basedOn w:val="a0"/>
    <w:rsid w:val="00D0453E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0453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0453E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0453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0453E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ttentionname">
    <w:name w:val="attentionname"/>
    <w:basedOn w:val="a0"/>
    <w:rsid w:val="00D0453E"/>
  </w:style>
  <w:style w:type="paragraph" w:styleId="a3">
    <w:name w:val="Balloon Text"/>
    <w:basedOn w:val="a"/>
    <w:link w:val="Char"/>
    <w:uiPriority w:val="99"/>
    <w:semiHidden/>
    <w:unhideWhenUsed/>
    <w:rsid w:val="00D045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45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title2">
    <w:name w:val="lefttitle2"/>
    <w:basedOn w:val="a0"/>
    <w:rsid w:val="00D0453E"/>
  </w:style>
  <w:style w:type="character" w:customStyle="1" w:styleId="apple-converted-space">
    <w:name w:val="apple-converted-space"/>
    <w:basedOn w:val="a0"/>
    <w:rsid w:val="00D0453E"/>
  </w:style>
  <w:style w:type="character" w:customStyle="1" w:styleId="flag">
    <w:name w:val="flag"/>
    <w:basedOn w:val="a0"/>
    <w:rsid w:val="00D0453E"/>
  </w:style>
  <w:style w:type="character" w:customStyle="1" w:styleId="type">
    <w:name w:val="type"/>
    <w:basedOn w:val="a0"/>
    <w:rsid w:val="00D0453E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0453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0453E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0453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0453E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ttentionname">
    <w:name w:val="attentionname"/>
    <w:basedOn w:val="a0"/>
    <w:rsid w:val="00D0453E"/>
  </w:style>
  <w:style w:type="paragraph" w:styleId="a3">
    <w:name w:val="Balloon Text"/>
    <w:basedOn w:val="a"/>
    <w:link w:val="Char"/>
    <w:uiPriority w:val="99"/>
    <w:semiHidden/>
    <w:unhideWhenUsed/>
    <w:rsid w:val="00D045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4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16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142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6" w:color="E7E7E7"/>
                    <w:bottom w:val="single" w:sz="6" w:space="0" w:color="E7E7E7"/>
                    <w:right w:val="single" w:sz="6" w:space="0" w:color="E7E7E7"/>
                  </w:divBdr>
                </w:div>
              </w:divsChild>
            </w:div>
            <w:div w:id="969552491">
              <w:marLeft w:val="18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079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9749">
              <w:marLeft w:val="18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9211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084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648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48505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17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7058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643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706">
              <w:marLeft w:val="0"/>
              <w:marRight w:val="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35705">
              <w:marLeft w:val="0"/>
              <w:marRight w:val="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1473">
              <w:marLeft w:val="0"/>
              <w:marRight w:val="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9684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825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82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620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653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2017-10-20T09:36:00Z</dcterms:created>
  <dcterms:modified xsi:type="dcterms:W3CDTF">2017-10-20T09:55:00Z</dcterms:modified>
</cp:coreProperties>
</file>